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73778" w14:textId="77777777" w:rsidR="00000000" w:rsidRDefault="00000000">
      <w:pPr>
        <w:rPr>
          <w:rFonts w:ascii="Times New Roman" w:hAnsi="Times New Roman" w:cs="Times New Roman"/>
        </w:rPr>
      </w:pPr>
    </w:p>
    <w:p w14:paraId="1287AB45" w14:textId="77777777" w:rsidR="00000000" w:rsidRDefault="00000000">
      <w:pPr>
        <w:spacing w:before="100" w:after="100"/>
        <w:jc w:val="center"/>
        <w:rPr>
          <w:rFonts w:ascii="Times New Roman" w:hAnsi="Times New Roman" w:cs="Times New Roman"/>
        </w:rPr>
      </w:pPr>
      <w:r>
        <w:rPr>
          <w:rFonts w:hint="eastAsia"/>
          <w:spacing w:val="300"/>
        </w:rPr>
        <w:t>営業所一覧</w:t>
      </w:r>
      <w:r>
        <w:rPr>
          <w:rFonts w:hint="eastAsia"/>
        </w:rPr>
        <w:t>表</w:t>
      </w:r>
    </w:p>
    <w:tbl>
      <w:tblPr>
        <w:tblW w:w="0" w:type="auto"/>
        <w:tblInd w:w="5" w:type="dxa"/>
        <w:tblLayout w:type="fixed"/>
        <w:tblCellMar>
          <w:left w:w="0" w:type="dxa"/>
          <w:right w:w="0" w:type="dxa"/>
        </w:tblCellMar>
        <w:tblLook w:val="0000" w:firstRow="0" w:lastRow="0" w:firstColumn="0" w:lastColumn="0" w:noHBand="0" w:noVBand="0"/>
      </w:tblPr>
      <w:tblGrid>
        <w:gridCol w:w="2725"/>
        <w:gridCol w:w="736"/>
        <w:gridCol w:w="736"/>
        <w:gridCol w:w="736"/>
        <w:gridCol w:w="736"/>
        <w:gridCol w:w="736"/>
        <w:gridCol w:w="4935"/>
        <w:gridCol w:w="2100"/>
      </w:tblGrid>
      <w:tr w:rsidR="00000000" w14:paraId="2CBD1443" w14:textId="77777777">
        <w:tblPrEx>
          <w:tblCellMar>
            <w:top w:w="0" w:type="dxa"/>
            <w:left w:w="0" w:type="dxa"/>
            <w:bottom w:w="0" w:type="dxa"/>
            <w:right w:w="0" w:type="dxa"/>
          </w:tblCellMar>
        </w:tblPrEx>
        <w:trPr>
          <w:cantSplit/>
          <w:trHeight w:val="528"/>
        </w:trPr>
        <w:tc>
          <w:tcPr>
            <w:tcW w:w="13440" w:type="dxa"/>
            <w:gridSpan w:val="8"/>
            <w:tcBorders>
              <w:top w:val="single" w:sz="4" w:space="0" w:color="auto"/>
              <w:left w:val="single" w:sz="4" w:space="0" w:color="auto"/>
              <w:bottom w:val="single" w:sz="4" w:space="0" w:color="auto"/>
              <w:right w:val="single" w:sz="4" w:space="0" w:color="auto"/>
            </w:tcBorders>
            <w:vAlign w:val="center"/>
          </w:tcPr>
          <w:p w14:paraId="79C24424" w14:textId="77777777" w:rsidR="00000000" w:rsidRDefault="00000000">
            <w:pPr>
              <w:ind w:left="57" w:right="57"/>
              <w:jc w:val="center"/>
              <w:rPr>
                <w:rFonts w:ascii="Times New Roman" w:hAnsi="Times New Roman" w:cs="Times New Roman"/>
              </w:rPr>
            </w:pPr>
            <w:r>
              <w:rPr>
                <w:rFonts w:hint="eastAsia"/>
                <w:spacing w:val="1000"/>
              </w:rPr>
              <w:t>営業</w:t>
            </w:r>
            <w:r>
              <w:rPr>
                <w:rFonts w:hint="eastAsia"/>
              </w:rPr>
              <w:t>所</w:t>
            </w:r>
          </w:p>
        </w:tc>
      </w:tr>
      <w:tr w:rsidR="00000000" w14:paraId="07B96D96" w14:textId="77777777">
        <w:tblPrEx>
          <w:tblCellMar>
            <w:top w:w="0" w:type="dxa"/>
            <w:left w:w="0" w:type="dxa"/>
            <w:bottom w:w="0" w:type="dxa"/>
            <w:right w:w="0" w:type="dxa"/>
          </w:tblCellMar>
        </w:tblPrEx>
        <w:trPr>
          <w:cantSplit/>
          <w:trHeight w:val="529"/>
        </w:trPr>
        <w:tc>
          <w:tcPr>
            <w:tcW w:w="2725" w:type="dxa"/>
            <w:tcBorders>
              <w:top w:val="single" w:sz="4" w:space="0" w:color="auto"/>
              <w:left w:val="single" w:sz="4" w:space="0" w:color="auto"/>
              <w:bottom w:val="single" w:sz="4" w:space="0" w:color="auto"/>
              <w:right w:val="nil"/>
            </w:tcBorders>
            <w:vAlign w:val="center"/>
          </w:tcPr>
          <w:p w14:paraId="6CBF197E" w14:textId="77777777" w:rsidR="00000000" w:rsidRDefault="00000000">
            <w:pPr>
              <w:ind w:left="57" w:right="57"/>
              <w:jc w:val="center"/>
              <w:rPr>
                <w:rFonts w:ascii="Times New Roman" w:hAnsi="Times New Roman" w:cs="Times New Roman"/>
              </w:rPr>
            </w:pPr>
            <w:r>
              <w:rPr>
                <w:rFonts w:hint="eastAsia"/>
                <w:spacing w:val="600"/>
              </w:rPr>
              <w:t>名</w:t>
            </w:r>
            <w:r>
              <w:rPr>
                <w:rFonts w:hint="eastAsia"/>
              </w:rPr>
              <w:t>称</w:t>
            </w:r>
          </w:p>
        </w:tc>
        <w:tc>
          <w:tcPr>
            <w:tcW w:w="3680" w:type="dxa"/>
            <w:gridSpan w:val="5"/>
            <w:tcBorders>
              <w:top w:val="single" w:sz="4" w:space="0" w:color="auto"/>
              <w:left w:val="single" w:sz="4" w:space="0" w:color="auto"/>
              <w:bottom w:val="single" w:sz="4" w:space="0" w:color="auto"/>
              <w:right w:val="nil"/>
            </w:tcBorders>
            <w:vAlign w:val="center"/>
          </w:tcPr>
          <w:p w14:paraId="7A41D7BA" w14:textId="77777777" w:rsidR="00000000" w:rsidRDefault="00000000">
            <w:pPr>
              <w:ind w:left="57" w:right="57"/>
              <w:jc w:val="center"/>
              <w:rPr>
                <w:rFonts w:ascii="Times New Roman" w:hAnsi="Times New Roman" w:cs="Times New Roman"/>
              </w:rPr>
            </w:pPr>
            <w:r>
              <w:rPr>
                <w:rFonts w:hint="eastAsia"/>
                <w:spacing w:val="40"/>
              </w:rPr>
              <w:t>許可を受けた建設</w:t>
            </w:r>
            <w:r>
              <w:rPr>
                <w:rFonts w:hint="eastAsia"/>
              </w:rPr>
              <w:t>業</w:t>
            </w:r>
          </w:p>
        </w:tc>
        <w:tc>
          <w:tcPr>
            <w:tcW w:w="4935" w:type="dxa"/>
            <w:tcBorders>
              <w:top w:val="single" w:sz="4" w:space="0" w:color="auto"/>
              <w:left w:val="single" w:sz="4" w:space="0" w:color="auto"/>
              <w:bottom w:val="single" w:sz="4" w:space="0" w:color="auto"/>
              <w:right w:val="nil"/>
            </w:tcBorders>
            <w:vAlign w:val="center"/>
          </w:tcPr>
          <w:p w14:paraId="4AFDFC92" w14:textId="77777777" w:rsidR="00000000" w:rsidRDefault="00000000">
            <w:pPr>
              <w:ind w:left="57" w:right="57"/>
              <w:jc w:val="center"/>
              <w:rPr>
                <w:rFonts w:ascii="Times New Roman" w:hAnsi="Times New Roman" w:cs="Times New Roman"/>
              </w:rPr>
            </w:pPr>
            <w:r>
              <w:rPr>
                <w:rFonts w:hint="eastAsia"/>
                <w:spacing w:val="600"/>
              </w:rPr>
              <w:t>所在</w:t>
            </w:r>
            <w:r>
              <w:rPr>
                <w:rFonts w:hint="eastAsia"/>
              </w:rPr>
              <w:t>地</w:t>
            </w:r>
          </w:p>
        </w:tc>
        <w:tc>
          <w:tcPr>
            <w:tcW w:w="2100" w:type="dxa"/>
            <w:tcBorders>
              <w:top w:val="single" w:sz="4" w:space="0" w:color="auto"/>
              <w:left w:val="single" w:sz="4" w:space="0" w:color="auto"/>
              <w:bottom w:val="single" w:sz="4" w:space="0" w:color="auto"/>
              <w:right w:val="single" w:sz="4" w:space="0" w:color="auto"/>
            </w:tcBorders>
            <w:vAlign w:val="center"/>
          </w:tcPr>
          <w:p w14:paraId="0CCF4C93" w14:textId="77777777" w:rsidR="00000000" w:rsidRDefault="00000000">
            <w:pPr>
              <w:ind w:left="57" w:right="57"/>
              <w:jc w:val="center"/>
              <w:rPr>
                <w:rFonts w:ascii="Times New Roman" w:hAnsi="Times New Roman" w:cs="Times New Roman"/>
              </w:rPr>
            </w:pPr>
            <w:r>
              <w:rPr>
                <w:rFonts w:hint="eastAsia"/>
                <w:spacing w:val="100"/>
              </w:rPr>
              <w:t>電話番</w:t>
            </w:r>
            <w:r>
              <w:rPr>
                <w:rFonts w:hint="eastAsia"/>
              </w:rPr>
              <w:t>号</w:t>
            </w:r>
          </w:p>
        </w:tc>
      </w:tr>
      <w:tr w:rsidR="00000000" w14:paraId="45DF0058" w14:textId="77777777">
        <w:tblPrEx>
          <w:tblCellMar>
            <w:top w:w="0" w:type="dxa"/>
            <w:left w:w="0" w:type="dxa"/>
            <w:bottom w:w="0" w:type="dxa"/>
            <w:right w:w="0" w:type="dxa"/>
          </w:tblCellMar>
        </w:tblPrEx>
        <w:trPr>
          <w:cantSplit/>
          <w:trHeight w:val="3746"/>
        </w:trPr>
        <w:tc>
          <w:tcPr>
            <w:tcW w:w="2725" w:type="dxa"/>
            <w:tcBorders>
              <w:top w:val="single" w:sz="4" w:space="0" w:color="auto"/>
              <w:left w:val="single" w:sz="4" w:space="0" w:color="auto"/>
              <w:bottom w:val="single" w:sz="4" w:space="0" w:color="auto"/>
              <w:right w:val="nil"/>
            </w:tcBorders>
          </w:tcPr>
          <w:p w14:paraId="6FADC039" w14:textId="77777777" w:rsidR="00000000" w:rsidRDefault="00000000">
            <w:pPr>
              <w:spacing w:before="200" w:after="1000"/>
              <w:ind w:left="57" w:right="57"/>
            </w:pPr>
            <w:r>
              <w:t>(</w:t>
            </w:r>
            <w:r>
              <w:rPr>
                <w:rFonts w:hint="eastAsia"/>
              </w:rPr>
              <w:t>主たる営業所</w:t>
            </w:r>
            <w:r>
              <w:t>)</w:t>
            </w:r>
          </w:p>
          <w:p w14:paraId="77B43567" w14:textId="77777777" w:rsidR="00000000" w:rsidRDefault="00000000">
            <w:pPr>
              <w:ind w:left="57" w:right="57"/>
              <w:rPr>
                <w:rFonts w:ascii="Times New Roman" w:hAnsi="Times New Roman" w:cs="Times New Roman"/>
              </w:rPr>
            </w:pPr>
            <w:r>
              <w:t>(</w:t>
            </w:r>
            <w:r>
              <w:rPr>
                <w:rFonts w:hint="eastAsia"/>
              </w:rPr>
              <w:t>その他の営業所</w:t>
            </w:r>
            <w:r>
              <w:t>)</w:t>
            </w:r>
          </w:p>
        </w:tc>
        <w:tc>
          <w:tcPr>
            <w:tcW w:w="736" w:type="dxa"/>
            <w:tcBorders>
              <w:top w:val="single" w:sz="4" w:space="0" w:color="auto"/>
              <w:left w:val="single" w:sz="4" w:space="0" w:color="auto"/>
              <w:bottom w:val="single" w:sz="4" w:space="0" w:color="auto"/>
              <w:right w:val="nil"/>
            </w:tcBorders>
          </w:tcPr>
          <w:p w14:paraId="5771A36F" w14:textId="77777777" w:rsidR="00000000" w:rsidRDefault="00000000">
            <w:pPr>
              <w:ind w:left="57" w:right="57"/>
              <w:rPr>
                <w:rFonts w:ascii="Times New Roman" w:hAnsi="Times New Roman" w:cs="Times New Roman"/>
              </w:rPr>
            </w:pPr>
            <w:r>
              <w:rPr>
                <w:rFonts w:hint="eastAsia"/>
              </w:rPr>
              <w:t xml:space="preserve">　</w:t>
            </w:r>
          </w:p>
        </w:tc>
        <w:tc>
          <w:tcPr>
            <w:tcW w:w="736" w:type="dxa"/>
            <w:tcBorders>
              <w:top w:val="single" w:sz="4" w:space="0" w:color="auto"/>
              <w:left w:val="single" w:sz="4" w:space="0" w:color="auto"/>
              <w:bottom w:val="single" w:sz="4" w:space="0" w:color="auto"/>
              <w:right w:val="nil"/>
            </w:tcBorders>
          </w:tcPr>
          <w:p w14:paraId="3D97AC45" w14:textId="77777777" w:rsidR="00000000" w:rsidRDefault="00000000">
            <w:pPr>
              <w:ind w:left="57" w:right="57"/>
              <w:rPr>
                <w:rFonts w:ascii="Times New Roman" w:hAnsi="Times New Roman" w:cs="Times New Roman"/>
              </w:rPr>
            </w:pPr>
            <w:r>
              <w:rPr>
                <w:rFonts w:hint="eastAsia"/>
              </w:rPr>
              <w:t xml:space="preserve">　</w:t>
            </w:r>
          </w:p>
        </w:tc>
        <w:tc>
          <w:tcPr>
            <w:tcW w:w="736" w:type="dxa"/>
            <w:tcBorders>
              <w:top w:val="single" w:sz="4" w:space="0" w:color="auto"/>
              <w:left w:val="single" w:sz="4" w:space="0" w:color="auto"/>
              <w:bottom w:val="single" w:sz="4" w:space="0" w:color="auto"/>
              <w:right w:val="nil"/>
            </w:tcBorders>
          </w:tcPr>
          <w:p w14:paraId="7EB8AFD3" w14:textId="77777777" w:rsidR="00000000" w:rsidRDefault="00000000">
            <w:pPr>
              <w:ind w:left="57" w:right="57"/>
              <w:rPr>
                <w:rFonts w:ascii="Times New Roman" w:hAnsi="Times New Roman" w:cs="Times New Roman"/>
              </w:rPr>
            </w:pPr>
            <w:r>
              <w:rPr>
                <w:rFonts w:hint="eastAsia"/>
              </w:rPr>
              <w:t xml:space="preserve">　</w:t>
            </w:r>
          </w:p>
        </w:tc>
        <w:tc>
          <w:tcPr>
            <w:tcW w:w="736" w:type="dxa"/>
            <w:tcBorders>
              <w:top w:val="single" w:sz="4" w:space="0" w:color="auto"/>
              <w:left w:val="single" w:sz="4" w:space="0" w:color="auto"/>
              <w:bottom w:val="single" w:sz="4" w:space="0" w:color="auto"/>
              <w:right w:val="nil"/>
            </w:tcBorders>
          </w:tcPr>
          <w:p w14:paraId="0E3E2CEA" w14:textId="77777777" w:rsidR="00000000" w:rsidRDefault="00000000">
            <w:pPr>
              <w:ind w:left="57" w:right="57"/>
              <w:rPr>
                <w:rFonts w:ascii="Times New Roman" w:hAnsi="Times New Roman" w:cs="Times New Roman"/>
              </w:rPr>
            </w:pPr>
            <w:r>
              <w:rPr>
                <w:rFonts w:hint="eastAsia"/>
              </w:rPr>
              <w:t xml:space="preserve">　</w:t>
            </w:r>
          </w:p>
        </w:tc>
        <w:tc>
          <w:tcPr>
            <w:tcW w:w="736" w:type="dxa"/>
            <w:tcBorders>
              <w:top w:val="single" w:sz="4" w:space="0" w:color="auto"/>
              <w:left w:val="single" w:sz="4" w:space="0" w:color="auto"/>
              <w:bottom w:val="single" w:sz="4" w:space="0" w:color="auto"/>
              <w:right w:val="nil"/>
            </w:tcBorders>
          </w:tcPr>
          <w:p w14:paraId="024DB8D8" w14:textId="77777777" w:rsidR="00000000" w:rsidRDefault="00000000">
            <w:pPr>
              <w:ind w:left="57" w:right="57"/>
              <w:rPr>
                <w:rFonts w:ascii="Times New Roman" w:hAnsi="Times New Roman" w:cs="Times New Roman"/>
              </w:rPr>
            </w:pPr>
            <w:r>
              <w:rPr>
                <w:rFonts w:hint="eastAsia"/>
              </w:rPr>
              <w:t xml:space="preserve">　</w:t>
            </w:r>
          </w:p>
        </w:tc>
        <w:tc>
          <w:tcPr>
            <w:tcW w:w="4935" w:type="dxa"/>
            <w:tcBorders>
              <w:top w:val="single" w:sz="4" w:space="0" w:color="auto"/>
              <w:left w:val="single" w:sz="4" w:space="0" w:color="auto"/>
              <w:bottom w:val="single" w:sz="4" w:space="0" w:color="auto"/>
              <w:right w:val="nil"/>
            </w:tcBorders>
          </w:tcPr>
          <w:p w14:paraId="7AB8F3E8" w14:textId="77777777" w:rsidR="00000000" w:rsidRDefault="00000000">
            <w:pPr>
              <w:ind w:left="57" w:right="57"/>
              <w:rPr>
                <w:rFonts w:ascii="Times New Roman" w:hAnsi="Times New Roman" w:cs="Times New Roman"/>
              </w:rPr>
            </w:pPr>
            <w:r>
              <w:rPr>
                <w:rFonts w:hint="eastAsia"/>
              </w:rPr>
              <w:t xml:space="preserve">　</w:t>
            </w:r>
          </w:p>
        </w:tc>
        <w:tc>
          <w:tcPr>
            <w:tcW w:w="2100" w:type="dxa"/>
            <w:tcBorders>
              <w:top w:val="single" w:sz="4" w:space="0" w:color="auto"/>
              <w:left w:val="single" w:sz="4" w:space="0" w:color="auto"/>
              <w:bottom w:val="single" w:sz="4" w:space="0" w:color="auto"/>
              <w:right w:val="single" w:sz="4" w:space="0" w:color="auto"/>
            </w:tcBorders>
          </w:tcPr>
          <w:p w14:paraId="24720964" w14:textId="77777777" w:rsidR="00000000" w:rsidRDefault="00000000">
            <w:pPr>
              <w:ind w:left="57" w:right="57"/>
              <w:rPr>
                <w:rFonts w:ascii="Times New Roman" w:hAnsi="Times New Roman" w:cs="Times New Roman"/>
              </w:rPr>
            </w:pPr>
            <w:r>
              <w:rPr>
                <w:rFonts w:hint="eastAsia"/>
              </w:rPr>
              <w:t xml:space="preserve">　</w:t>
            </w:r>
          </w:p>
        </w:tc>
      </w:tr>
      <w:tr w:rsidR="00000000" w14:paraId="4C7B32D9" w14:textId="77777777">
        <w:tblPrEx>
          <w:tblCellMar>
            <w:top w:w="0" w:type="dxa"/>
            <w:left w:w="0" w:type="dxa"/>
            <w:bottom w:w="0" w:type="dxa"/>
            <w:right w:w="0" w:type="dxa"/>
          </w:tblCellMar>
        </w:tblPrEx>
        <w:trPr>
          <w:cantSplit/>
          <w:trHeight w:val="529"/>
        </w:trPr>
        <w:tc>
          <w:tcPr>
            <w:tcW w:w="2725" w:type="dxa"/>
            <w:tcBorders>
              <w:top w:val="single" w:sz="4" w:space="0" w:color="auto"/>
              <w:left w:val="single" w:sz="4" w:space="0" w:color="auto"/>
              <w:bottom w:val="single" w:sz="4" w:space="0" w:color="auto"/>
              <w:right w:val="nil"/>
            </w:tcBorders>
            <w:vAlign w:val="center"/>
          </w:tcPr>
          <w:p w14:paraId="171D0098" w14:textId="77777777" w:rsidR="00000000" w:rsidRDefault="00000000">
            <w:pPr>
              <w:ind w:left="57" w:right="57"/>
              <w:jc w:val="right"/>
              <w:rPr>
                <w:rFonts w:ascii="Times New Roman" w:hAnsi="Times New Roman" w:cs="Times New Roman"/>
              </w:rPr>
            </w:pPr>
            <w:r>
              <w:rPr>
                <w:rFonts w:hint="eastAsia"/>
              </w:rPr>
              <w:t>計　　　　箇所</w:t>
            </w:r>
          </w:p>
        </w:tc>
        <w:tc>
          <w:tcPr>
            <w:tcW w:w="10715" w:type="dxa"/>
            <w:gridSpan w:val="7"/>
            <w:tcBorders>
              <w:top w:val="single" w:sz="4" w:space="0" w:color="auto"/>
              <w:left w:val="single" w:sz="4" w:space="0" w:color="auto"/>
              <w:bottom w:val="single" w:sz="4" w:space="0" w:color="auto"/>
              <w:right w:val="single" w:sz="4" w:space="0" w:color="auto"/>
            </w:tcBorders>
          </w:tcPr>
          <w:p w14:paraId="4EAC8BC7" w14:textId="77777777" w:rsidR="00000000" w:rsidRDefault="00000000">
            <w:pPr>
              <w:ind w:left="57" w:right="57"/>
              <w:rPr>
                <w:rFonts w:ascii="Times New Roman" w:hAnsi="Times New Roman" w:cs="Times New Roman"/>
              </w:rPr>
            </w:pPr>
            <w:r>
              <w:rPr>
                <w:rFonts w:hint="eastAsia"/>
              </w:rPr>
              <w:t xml:space="preserve">　</w:t>
            </w:r>
          </w:p>
        </w:tc>
      </w:tr>
    </w:tbl>
    <w:p w14:paraId="2D5A9BB4" w14:textId="77777777" w:rsidR="00000000" w:rsidRDefault="00000000">
      <w:pPr>
        <w:spacing w:before="60"/>
        <w:rPr>
          <w:rFonts w:ascii="Times New Roman" w:hAnsi="Times New Roman" w:cs="Times New Roman"/>
        </w:rPr>
      </w:pPr>
      <w:r>
        <w:rPr>
          <w:rFonts w:hint="eastAsia"/>
        </w:rPr>
        <w:t xml:space="preserve">　記載要領</w:t>
      </w:r>
    </w:p>
    <w:p w14:paraId="08141F50" w14:textId="77777777" w:rsidR="00000000" w:rsidRDefault="00000000">
      <w:pPr>
        <w:ind w:left="525" w:hanging="525"/>
        <w:rPr>
          <w:rFonts w:ascii="Times New Roman" w:hAnsi="Times New Roman" w:cs="Times New Roman"/>
        </w:rPr>
      </w:pPr>
      <w:r>
        <w:rPr>
          <w:rFonts w:hint="eastAsia"/>
        </w:rPr>
        <w:t xml:space="preserve">　　</w:t>
      </w:r>
      <w:r>
        <w:t>1</w:t>
      </w:r>
      <w:r>
        <w:rPr>
          <w:rFonts w:hint="eastAsia"/>
        </w:rPr>
        <w:t xml:space="preserve">　「名称」の欄には、本店又は支店若しくは常時建設工事の請負契約を締結する事務所を記載すること。</w:t>
      </w:r>
    </w:p>
    <w:p w14:paraId="0701E827" w14:textId="77777777" w:rsidR="00D85509" w:rsidRDefault="00000000">
      <w:pPr>
        <w:ind w:left="525" w:hanging="525"/>
        <w:rPr>
          <w:rFonts w:ascii="Times New Roman" w:hAnsi="Times New Roman" w:cs="Times New Roman"/>
        </w:rPr>
      </w:pPr>
      <w:r>
        <w:rPr>
          <w:rFonts w:hint="eastAsia"/>
        </w:rPr>
        <w:t xml:space="preserve">　　</w:t>
      </w:r>
      <w:r>
        <w:t>2</w:t>
      </w:r>
      <w:r>
        <w:rPr>
          <w:rFonts w:hint="eastAsia"/>
        </w:rPr>
        <w:t xml:space="preserve">　「許可を受けた建設業」の欄には、許可を受けた建設業のうち当該営業所において営業する建設業を、建設業法施行規則第</w:t>
      </w:r>
      <w:r>
        <w:t>2</w:t>
      </w:r>
      <w:r>
        <w:rPr>
          <w:rFonts w:hint="eastAsia"/>
        </w:rPr>
        <w:t>条に定める別記様式第</w:t>
      </w:r>
      <w:r>
        <w:t>1</w:t>
      </w:r>
      <w:r>
        <w:rPr>
          <w:rFonts w:hint="eastAsia"/>
        </w:rPr>
        <w:t>号の別表中「許可を受けようとする建設業」の欄の</w:t>
      </w:r>
      <w:r>
        <w:t>(</w:t>
      </w:r>
      <w:r>
        <w:rPr>
          <w:rFonts w:hint="eastAsia"/>
        </w:rPr>
        <w:t xml:space="preserve">　</w:t>
      </w:r>
      <w:r>
        <w:t>)</w:t>
      </w:r>
      <w:r>
        <w:rPr>
          <w:rFonts w:hint="eastAsia"/>
        </w:rPr>
        <w:t>内で示された略号で記載すること。</w:t>
      </w:r>
    </w:p>
    <w:sectPr w:rsidR="00D85509">
      <w:headerReference w:type="default" r:id="rId6"/>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65FDA" w14:textId="77777777" w:rsidR="00D85509" w:rsidRDefault="00D85509">
      <w:pPr>
        <w:rPr>
          <w:rFonts w:ascii="Times New Roman" w:hAnsi="Times New Roman" w:cs="Times New Roman"/>
        </w:rPr>
      </w:pPr>
      <w:r>
        <w:rPr>
          <w:rFonts w:ascii="Times New Roman" w:hAnsi="Times New Roman" w:cs="Times New Roman"/>
        </w:rPr>
        <w:separator/>
      </w:r>
    </w:p>
  </w:endnote>
  <w:endnote w:type="continuationSeparator" w:id="0">
    <w:p w14:paraId="08CA3110" w14:textId="77777777" w:rsidR="00D85509" w:rsidRDefault="00D85509">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A04DA" w14:textId="77777777" w:rsidR="00D85509" w:rsidRDefault="00D85509">
      <w:pPr>
        <w:rPr>
          <w:rFonts w:ascii="Times New Roman" w:hAnsi="Times New Roman" w:cs="Times New Roman"/>
        </w:rPr>
      </w:pPr>
      <w:r>
        <w:rPr>
          <w:rFonts w:ascii="Times New Roman" w:hAnsi="Times New Roman" w:cs="Times New Roman"/>
        </w:rPr>
        <w:separator/>
      </w:r>
    </w:p>
  </w:footnote>
  <w:footnote w:type="continuationSeparator" w:id="0">
    <w:p w14:paraId="4EF89DC2" w14:textId="77777777" w:rsidR="00D85509" w:rsidRDefault="00D85509">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D86F3" w14:textId="7FD2C9EF" w:rsidR="00000000" w:rsidRDefault="00407CFB">
    <w:pPr>
      <w:pStyle w:val="a3"/>
      <w:rPr>
        <w:rFonts w:ascii="Times New Roman" w:hAnsi="Times New Roman" w:cs="Times New Roman"/>
      </w:rPr>
    </w:pPr>
    <w:r>
      <w:rPr>
        <w:rFonts w:ascii="Times New Roman" w:hAnsi="Times New Roman" w:cs="Times New Roman" w:hint="eastAsia"/>
      </w:rPr>
      <w:t>様式第５号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851"/>
  <w:doNotHyphenateCaps/>
  <w:drawingGridHorizontalSpacing w:val="105"/>
  <w:drawingGridVerticalSpacing w:val="33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92"/>
    <w:rsid w:val="002C7792"/>
    <w:rsid w:val="00407CFB"/>
    <w:rsid w:val="00D85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800DE9"/>
  <w14:defaultImageDpi w14:val="0"/>
  <w15:docId w15:val="{B200B356-E021-4775-A2FA-8D8B055D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215</Characters>
  <Application>Microsoft Office Word</Application>
  <DocSecurity>0</DocSecurity>
  <Lines>1</Lines>
  <Paragraphs>1</Paragraphs>
  <ScaleCrop>false</ScaleCrop>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様式第2号(第2条関係)</dc:title>
  <dc:subject/>
  <dc:creator>(株)ぎょうせい</dc:creator>
  <cp:keywords/>
  <dc:description/>
  <cp:lastModifiedBy>intra205</cp:lastModifiedBy>
  <cp:revision>3</cp:revision>
  <dcterms:created xsi:type="dcterms:W3CDTF">2024-09-18T01:43:00Z</dcterms:created>
  <dcterms:modified xsi:type="dcterms:W3CDTF">2024-09-18T01:43:00Z</dcterms:modified>
</cp:coreProperties>
</file>